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78C4E5" w14:textId="57FE57B0" w:rsidR="00545E9C" w:rsidRDefault="00545E9C" w:rsidP="0062373A">
      <w:pPr>
        <w:rPr>
          <w:rFonts w:ascii="Aptos" w:eastAsia="Aptos" w:hAnsi="Aptos"/>
          <w:b/>
          <w:bCs/>
        </w:rPr>
      </w:pPr>
      <w:r>
        <w:rPr>
          <w:rFonts w:ascii="Aptos" w:eastAsia="Aptos" w:hAnsi="Aptos"/>
          <w:b/>
          <w:bCs/>
          <w:noProof/>
        </w:rPr>
        <w:drawing>
          <wp:inline distT="0" distB="0" distL="0" distR="0" wp14:anchorId="5376D9DF" wp14:editId="20B810BD">
            <wp:extent cx="6569643" cy="1466940"/>
            <wp:effectExtent l="0" t="0" r="0" b="0"/>
            <wp:docPr id="1472563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563689" name="Picture 14725636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9643" cy="146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FA010" w14:textId="7DA3EB27" w:rsidR="00545E9C" w:rsidRPr="00545E9C" w:rsidRDefault="00545E9C" w:rsidP="0062373A">
      <w:pPr>
        <w:rPr>
          <w:rFonts w:ascii="Aptos" w:eastAsia="Aptos" w:hAnsi="Aptos"/>
          <w:sz w:val="21"/>
          <w:szCs w:val="21"/>
        </w:rPr>
      </w:pPr>
      <w:r w:rsidRPr="00545E9C">
        <w:rPr>
          <w:rFonts w:ascii="Aptos" w:eastAsia="Aptos" w:hAnsi="Aptos"/>
          <w:sz w:val="21"/>
          <w:szCs w:val="21"/>
        </w:rPr>
        <w:t xml:space="preserve">c/o CSEA Organizing Department </w:t>
      </w:r>
      <w:r w:rsidRPr="00545E9C">
        <w:rPr>
          <w:rFonts w:ascii="Aptos" w:eastAsia="Aptos" w:hAnsi="Aptos"/>
          <w:sz w:val="21"/>
          <w:szCs w:val="21"/>
        </w:rPr>
        <w:br/>
        <w:t>1 Jet Lear Lane, Latham, NY 12110</w:t>
      </w:r>
      <w:r w:rsidRPr="00545E9C">
        <w:rPr>
          <w:rFonts w:ascii="Aptos" w:eastAsia="Aptos" w:hAnsi="Aptos"/>
          <w:sz w:val="21"/>
          <w:szCs w:val="21"/>
        </w:rPr>
        <w:br/>
        <w:t xml:space="preserve">(877) 483-CSEA </w:t>
      </w:r>
      <w:r w:rsidRPr="00545E9C">
        <w:rPr>
          <w:rFonts w:ascii="Aptos" w:eastAsia="Aptos" w:hAnsi="Aptos"/>
          <w:sz w:val="21"/>
          <w:szCs w:val="21"/>
        </w:rPr>
        <w:br/>
        <w:t xml:space="preserve">e-mail: </w:t>
      </w:r>
      <w:hyperlink r:id="rId6" w:history="1">
        <w:r w:rsidRPr="00545E9C">
          <w:rPr>
            <w:rStyle w:val="Hyperlink"/>
            <w:rFonts w:ascii="Aptos" w:eastAsia="Aptos" w:hAnsi="Aptos"/>
            <w:sz w:val="21"/>
            <w:szCs w:val="21"/>
          </w:rPr>
          <w:t>voice@cseainc.org</w:t>
        </w:r>
      </w:hyperlink>
      <w:r w:rsidRPr="00545E9C">
        <w:rPr>
          <w:rFonts w:ascii="Aptos" w:eastAsia="Aptos" w:hAnsi="Aptos"/>
          <w:sz w:val="21"/>
          <w:szCs w:val="21"/>
        </w:rPr>
        <w:t xml:space="preserve"> </w:t>
      </w:r>
      <w:r w:rsidRPr="00545E9C">
        <w:rPr>
          <w:rFonts w:ascii="Aptos" w:eastAsia="Aptos" w:hAnsi="Aptos"/>
          <w:sz w:val="21"/>
          <w:szCs w:val="21"/>
        </w:rPr>
        <w:br/>
        <w:t xml:space="preserve">website: </w:t>
      </w:r>
      <w:hyperlink r:id="rId7" w:history="1">
        <w:r w:rsidRPr="00545E9C">
          <w:rPr>
            <w:rStyle w:val="Hyperlink"/>
            <w:rFonts w:ascii="Aptos" w:eastAsia="Aptos" w:hAnsi="Aptos"/>
            <w:sz w:val="21"/>
            <w:szCs w:val="21"/>
          </w:rPr>
          <w:t>www.voicecsea.org</w:t>
        </w:r>
      </w:hyperlink>
      <w:r w:rsidRPr="00545E9C">
        <w:rPr>
          <w:rFonts w:ascii="Aptos" w:eastAsia="Aptos" w:hAnsi="Aptos"/>
          <w:sz w:val="21"/>
          <w:szCs w:val="21"/>
        </w:rPr>
        <w:t xml:space="preserve"> </w:t>
      </w:r>
    </w:p>
    <w:p w14:paraId="38B5319C" w14:textId="77777777" w:rsidR="00545E9C" w:rsidRDefault="00545E9C" w:rsidP="0062373A">
      <w:pPr>
        <w:rPr>
          <w:rFonts w:ascii="Aptos" w:eastAsia="Aptos" w:hAnsi="Aptos"/>
        </w:rPr>
      </w:pPr>
    </w:p>
    <w:p w14:paraId="09C4CFC8" w14:textId="4CF96E60" w:rsidR="00545E9C" w:rsidRPr="00545E9C" w:rsidRDefault="00545E9C" w:rsidP="0062373A">
      <w:pPr>
        <w:rPr>
          <w:rFonts w:ascii="Aptos" w:eastAsia="Aptos" w:hAnsi="Aptos"/>
        </w:rPr>
      </w:pPr>
      <w:r w:rsidRPr="00545E9C">
        <w:rPr>
          <w:rFonts w:ascii="Aptos" w:eastAsia="Aptos" w:hAnsi="Aptos"/>
        </w:rPr>
        <w:t xml:space="preserve">To: CSEA VOICE Members </w:t>
      </w:r>
      <w:r w:rsidRPr="00545E9C">
        <w:rPr>
          <w:rFonts w:ascii="Aptos" w:eastAsia="Aptos" w:hAnsi="Aptos"/>
        </w:rPr>
        <w:br/>
        <w:t>From: CSEA VOICE Negotiati</w:t>
      </w:r>
      <w:r w:rsidR="00713D15">
        <w:rPr>
          <w:rFonts w:ascii="Aptos" w:eastAsia="Aptos" w:hAnsi="Aptos"/>
        </w:rPr>
        <w:t>ons</w:t>
      </w:r>
      <w:r w:rsidRPr="00545E9C">
        <w:rPr>
          <w:rFonts w:ascii="Aptos" w:eastAsia="Aptos" w:hAnsi="Aptos"/>
        </w:rPr>
        <w:t xml:space="preserve"> Team </w:t>
      </w:r>
      <w:r w:rsidRPr="00545E9C">
        <w:rPr>
          <w:rFonts w:ascii="Aptos" w:eastAsia="Aptos" w:hAnsi="Aptos"/>
        </w:rPr>
        <w:br/>
        <w:t>Date: October 2</w:t>
      </w:r>
      <w:r w:rsidR="00713D15">
        <w:rPr>
          <w:rFonts w:ascii="Aptos" w:eastAsia="Aptos" w:hAnsi="Aptos"/>
        </w:rPr>
        <w:t>6</w:t>
      </w:r>
      <w:r w:rsidRPr="00545E9C">
        <w:rPr>
          <w:rFonts w:ascii="Aptos" w:eastAsia="Aptos" w:hAnsi="Aptos"/>
        </w:rPr>
        <w:t xml:space="preserve">, 2026 </w:t>
      </w:r>
    </w:p>
    <w:p w14:paraId="3208A1E8" w14:textId="77777777" w:rsidR="00545E9C" w:rsidRDefault="00545E9C" w:rsidP="0062373A">
      <w:pPr>
        <w:rPr>
          <w:rFonts w:ascii="Aptos" w:eastAsia="Aptos" w:hAnsi="Aptos"/>
          <w:b/>
          <w:bCs/>
        </w:rPr>
      </w:pPr>
    </w:p>
    <w:p w14:paraId="520E0D1A" w14:textId="529E3672" w:rsidR="00545E9C" w:rsidRDefault="00545E9C" w:rsidP="0062373A">
      <w:pPr>
        <w:rPr>
          <w:rFonts w:ascii="Aptos" w:eastAsia="Aptos" w:hAnsi="Aptos"/>
        </w:rPr>
      </w:pPr>
      <w:r w:rsidRPr="00545E9C">
        <w:rPr>
          <w:rFonts w:ascii="Aptos" w:eastAsia="Aptos" w:hAnsi="Aptos"/>
        </w:rPr>
        <w:t>We are writing with exciting news</w:t>
      </w:r>
      <w:r>
        <w:rPr>
          <w:rFonts w:ascii="Aptos" w:eastAsia="Aptos" w:hAnsi="Aptos"/>
        </w:rPr>
        <w:t>!</w:t>
      </w:r>
      <w:r w:rsidRPr="00545E9C">
        <w:rPr>
          <w:rFonts w:ascii="Aptos" w:eastAsia="Aptos" w:hAnsi="Aptos"/>
        </w:rPr>
        <w:t xml:space="preserve"> Thanks to our strong base o</w:t>
      </w:r>
      <w:r w:rsidR="00B068E3">
        <w:rPr>
          <w:rFonts w:ascii="Aptos" w:eastAsia="Aptos" w:hAnsi="Aptos"/>
        </w:rPr>
        <w:t>f</w:t>
      </w:r>
      <w:r w:rsidRPr="00545E9C">
        <w:rPr>
          <w:rFonts w:ascii="Aptos" w:eastAsia="Aptos" w:hAnsi="Aptos"/>
        </w:rPr>
        <w:t xml:space="preserve"> dues-paying members, we have reached a fifth Tentative Agreement with the NYS Office of Children and Family Services (OCFS) that exceeds our expectations in these hard times for </w:t>
      </w:r>
      <w:proofErr w:type="gramStart"/>
      <w:r w:rsidRPr="00545E9C">
        <w:rPr>
          <w:rFonts w:ascii="Aptos" w:eastAsia="Aptos" w:hAnsi="Aptos"/>
        </w:rPr>
        <w:t>child care</w:t>
      </w:r>
      <w:proofErr w:type="gramEnd"/>
      <w:r w:rsidRPr="00545E9C">
        <w:rPr>
          <w:rFonts w:ascii="Aptos" w:eastAsia="Aptos" w:hAnsi="Aptos"/>
        </w:rPr>
        <w:t xml:space="preserve"> educators and working families. </w:t>
      </w:r>
    </w:p>
    <w:p w14:paraId="6CDBFD4D" w14:textId="77777777" w:rsidR="00A37EBA" w:rsidRPr="00545E9C" w:rsidRDefault="00A37EBA" w:rsidP="0062373A">
      <w:pPr>
        <w:rPr>
          <w:rFonts w:ascii="Aptos" w:eastAsia="Aptos" w:hAnsi="Aptos"/>
        </w:rPr>
      </w:pPr>
    </w:p>
    <w:p w14:paraId="776A3634" w14:textId="129CC922" w:rsidR="00545E9C" w:rsidRDefault="00545E9C" w:rsidP="0062373A">
      <w:pPr>
        <w:rPr>
          <w:rFonts w:ascii="Aptos" w:eastAsia="Aptos" w:hAnsi="Aptos"/>
          <w:b/>
          <w:bCs/>
        </w:rPr>
      </w:pPr>
      <w:r w:rsidRPr="000C29AC">
        <w:rPr>
          <w:rFonts w:ascii="Aptos" w:eastAsia="Aptos" w:hAnsi="Aptos"/>
          <w:b/>
          <w:bCs/>
        </w:rPr>
        <w:t xml:space="preserve">We are hosting very important Statewide Informational Zoom Meetings on </w:t>
      </w:r>
      <w:r w:rsidR="00A37EBA">
        <w:rPr>
          <w:rFonts w:ascii="Aptos" w:eastAsia="Aptos" w:hAnsi="Aptos"/>
          <w:b/>
          <w:bCs/>
        </w:rPr>
        <w:t>November 17</w:t>
      </w:r>
      <w:r w:rsidR="00A37EBA" w:rsidRPr="00A37EBA">
        <w:rPr>
          <w:rFonts w:ascii="Aptos" w:eastAsia="Aptos" w:hAnsi="Aptos"/>
          <w:b/>
          <w:bCs/>
          <w:vertAlign w:val="superscript"/>
        </w:rPr>
        <w:t>th</w:t>
      </w:r>
      <w:r w:rsidR="00A37EBA">
        <w:rPr>
          <w:rFonts w:ascii="Aptos" w:eastAsia="Aptos" w:hAnsi="Aptos"/>
          <w:b/>
          <w:bCs/>
        </w:rPr>
        <w:t xml:space="preserve">, </w:t>
      </w:r>
      <w:proofErr w:type="gramStart"/>
      <w:r w:rsidR="00A37EBA">
        <w:rPr>
          <w:rFonts w:ascii="Aptos" w:eastAsia="Aptos" w:hAnsi="Aptos"/>
          <w:b/>
          <w:bCs/>
        </w:rPr>
        <w:t>2026</w:t>
      </w:r>
      <w:proofErr w:type="gramEnd"/>
      <w:r w:rsidR="00A37EBA">
        <w:rPr>
          <w:rFonts w:ascii="Aptos" w:eastAsia="Aptos" w:hAnsi="Aptos"/>
          <w:b/>
          <w:bCs/>
        </w:rPr>
        <w:t xml:space="preserve"> at 12:30pm, and November 18</w:t>
      </w:r>
      <w:r w:rsidR="00A37EBA" w:rsidRPr="00A37EBA">
        <w:rPr>
          <w:rFonts w:ascii="Aptos" w:eastAsia="Aptos" w:hAnsi="Aptos"/>
          <w:b/>
          <w:bCs/>
          <w:vertAlign w:val="superscript"/>
        </w:rPr>
        <w:t>th</w:t>
      </w:r>
      <w:r w:rsidR="00A37EBA">
        <w:rPr>
          <w:rFonts w:ascii="Aptos" w:eastAsia="Aptos" w:hAnsi="Aptos"/>
          <w:b/>
          <w:bCs/>
        </w:rPr>
        <w:t xml:space="preserve">, </w:t>
      </w:r>
      <w:proofErr w:type="gramStart"/>
      <w:r w:rsidR="00A37EBA">
        <w:rPr>
          <w:rFonts w:ascii="Aptos" w:eastAsia="Aptos" w:hAnsi="Aptos"/>
          <w:b/>
          <w:bCs/>
        </w:rPr>
        <w:t>2026</w:t>
      </w:r>
      <w:proofErr w:type="gramEnd"/>
      <w:r w:rsidR="00A37EBA">
        <w:rPr>
          <w:rFonts w:ascii="Aptos" w:eastAsia="Aptos" w:hAnsi="Aptos"/>
          <w:b/>
          <w:bCs/>
        </w:rPr>
        <w:t xml:space="preserve"> at 6:30pm. </w:t>
      </w:r>
      <w:r w:rsidRPr="000C29AC">
        <w:rPr>
          <w:rFonts w:ascii="Aptos" w:eastAsia="Aptos" w:hAnsi="Aptos"/>
          <w:b/>
          <w:bCs/>
        </w:rPr>
        <w:t xml:space="preserve"> </w:t>
      </w:r>
    </w:p>
    <w:p w14:paraId="3AC330B4" w14:textId="77777777" w:rsidR="00A37EBA" w:rsidRDefault="00A37EBA" w:rsidP="0062373A">
      <w:pPr>
        <w:rPr>
          <w:rFonts w:ascii="Aptos" w:eastAsia="Aptos" w:hAnsi="Aptos"/>
          <w:b/>
          <w:bCs/>
        </w:rPr>
      </w:pPr>
    </w:p>
    <w:p w14:paraId="305F98DD" w14:textId="35CDB617" w:rsidR="00545E9C" w:rsidRDefault="00545E9C" w:rsidP="0062373A">
      <w:pPr>
        <w:rPr>
          <w:rFonts w:ascii="Aptos" w:eastAsia="Aptos" w:hAnsi="Aptos"/>
        </w:rPr>
      </w:pPr>
      <w:r w:rsidRPr="00D95243">
        <w:rPr>
          <w:rFonts w:ascii="Aptos" w:eastAsia="Aptos" w:hAnsi="Aptos"/>
        </w:rPr>
        <w:t xml:space="preserve">We will discuss highlights of the five-year </w:t>
      </w:r>
      <w:r w:rsidR="00D95243" w:rsidRPr="00D95243">
        <w:rPr>
          <w:rFonts w:ascii="Aptos" w:eastAsia="Aptos" w:hAnsi="Aptos"/>
        </w:rPr>
        <w:t>agreement</w:t>
      </w:r>
      <w:r w:rsidRPr="00D95243">
        <w:rPr>
          <w:rFonts w:ascii="Aptos" w:eastAsia="Aptos" w:hAnsi="Aptos"/>
        </w:rPr>
        <w:t xml:space="preserve"> (Oct</w:t>
      </w:r>
      <w:r w:rsidR="00D95243">
        <w:rPr>
          <w:rFonts w:ascii="Aptos" w:eastAsia="Aptos" w:hAnsi="Aptos"/>
        </w:rPr>
        <w:t>o</w:t>
      </w:r>
      <w:r w:rsidRPr="00D95243">
        <w:rPr>
          <w:rFonts w:ascii="Aptos" w:eastAsia="Aptos" w:hAnsi="Aptos"/>
        </w:rPr>
        <w:t>ber 1</w:t>
      </w:r>
      <w:r w:rsidR="008C71F2">
        <w:rPr>
          <w:rFonts w:ascii="Aptos" w:eastAsia="Aptos" w:hAnsi="Aptos"/>
        </w:rPr>
        <w:t xml:space="preserve">, </w:t>
      </w:r>
      <w:proofErr w:type="gramStart"/>
      <w:r w:rsidRPr="00D95243">
        <w:rPr>
          <w:rFonts w:ascii="Aptos" w:eastAsia="Aptos" w:hAnsi="Aptos"/>
        </w:rPr>
        <w:t>2026</w:t>
      </w:r>
      <w:proofErr w:type="gramEnd"/>
      <w:r w:rsidRPr="00D95243">
        <w:rPr>
          <w:rFonts w:ascii="Aptos" w:eastAsia="Aptos" w:hAnsi="Aptos"/>
        </w:rPr>
        <w:t xml:space="preserve"> </w:t>
      </w:r>
      <w:r w:rsidR="00D95243" w:rsidRPr="00D95243">
        <w:rPr>
          <w:rFonts w:ascii="Aptos" w:eastAsia="Aptos" w:hAnsi="Aptos"/>
        </w:rPr>
        <w:t>through</w:t>
      </w:r>
      <w:r w:rsidRPr="00D95243">
        <w:rPr>
          <w:rFonts w:ascii="Aptos" w:eastAsia="Aptos" w:hAnsi="Aptos"/>
        </w:rPr>
        <w:t xml:space="preserve"> September 30, 203</w:t>
      </w:r>
      <w:r w:rsidR="00D95243">
        <w:rPr>
          <w:rFonts w:ascii="Aptos" w:eastAsia="Aptos" w:hAnsi="Aptos"/>
        </w:rPr>
        <w:t xml:space="preserve">1) including: </w:t>
      </w:r>
    </w:p>
    <w:p w14:paraId="748E883A" w14:textId="4E253FE3" w:rsidR="00A737E6" w:rsidRDefault="00A737E6" w:rsidP="00E232B0">
      <w:pPr>
        <w:pStyle w:val="ListParagraph"/>
        <w:numPr>
          <w:ilvl w:val="0"/>
          <w:numId w:val="1"/>
        </w:numPr>
        <w:rPr>
          <w:rFonts w:ascii="Aptos" w:eastAsia="Aptos" w:hAnsi="Aptos"/>
        </w:rPr>
      </w:pPr>
      <w:r>
        <w:rPr>
          <w:rFonts w:ascii="Aptos" w:eastAsia="Aptos" w:hAnsi="Aptos"/>
        </w:rPr>
        <w:t xml:space="preserve">$2 million </w:t>
      </w:r>
      <w:r w:rsidR="0037195A">
        <w:rPr>
          <w:rFonts w:ascii="Aptos" w:eastAsia="Aptos" w:hAnsi="Aptos"/>
        </w:rPr>
        <w:t xml:space="preserve">annually </w:t>
      </w:r>
      <w:r>
        <w:rPr>
          <w:rFonts w:ascii="Aptos" w:eastAsia="Aptos" w:hAnsi="Aptos"/>
        </w:rPr>
        <w:t xml:space="preserve">in a retirement fund starting in 2027 alongside the creation of a committee to </w:t>
      </w:r>
      <w:r w:rsidR="0037195A">
        <w:rPr>
          <w:rFonts w:ascii="Aptos" w:eastAsia="Aptos" w:hAnsi="Aptos"/>
        </w:rPr>
        <w:t xml:space="preserve">conduct a study and </w:t>
      </w:r>
      <w:r>
        <w:rPr>
          <w:rFonts w:ascii="Aptos" w:eastAsia="Aptos" w:hAnsi="Aptos"/>
        </w:rPr>
        <w:t xml:space="preserve">advise on </w:t>
      </w:r>
      <w:r w:rsidR="00847B50">
        <w:rPr>
          <w:rFonts w:ascii="Aptos" w:eastAsia="Aptos" w:hAnsi="Aptos"/>
        </w:rPr>
        <w:t xml:space="preserve">retirement </w:t>
      </w:r>
      <w:r>
        <w:rPr>
          <w:rFonts w:ascii="Aptos" w:eastAsia="Aptos" w:hAnsi="Aptos"/>
        </w:rPr>
        <w:t>benefits</w:t>
      </w:r>
      <w:r w:rsidR="0037195A">
        <w:rPr>
          <w:rFonts w:ascii="Aptos" w:eastAsia="Aptos" w:hAnsi="Aptos"/>
        </w:rPr>
        <w:t xml:space="preserve">. </w:t>
      </w:r>
    </w:p>
    <w:p w14:paraId="2391785E" w14:textId="77777777" w:rsidR="0037195A" w:rsidRDefault="00E232B0" w:rsidP="00E232B0">
      <w:pPr>
        <w:pStyle w:val="ListParagraph"/>
        <w:numPr>
          <w:ilvl w:val="0"/>
          <w:numId w:val="1"/>
        </w:numPr>
        <w:rPr>
          <w:rFonts w:ascii="Aptos" w:eastAsia="Aptos" w:hAnsi="Aptos"/>
        </w:rPr>
      </w:pPr>
      <w:r w:rsidRPr="00E232B0">
        <w:rPr>
          <w:rFonts w:ascii="Aptos" w:eastAsia="Aptos" w:hAnsi="Aptos"/>
        </w:rPr>
        <w:t>Increasing funding for</w:t>
      </w:r>
      <w:r w:rsidR="00D95243" w:rsidRPr="00E232B0">
        <w:rPr>
          <w:rFonts w:ascii="Aptos" w:eastAsia="Aptos" w:hAnsi="Aptos"/>
        </w:rPr>
        <w:t xml:space="preserve"> </w:t>
      </w:r>
      <w:r w:rsidRPr="00E232B0">
        <w:rPr>
          <w:rFonts w:ascii="Aptos" w:eastAsia="Aptos" w:hAnsi="Aptos"/>
        </w:rPr>
        <w:t xml:space="preserve">professional development </w:t>
      </w:r>
    </w:p>
    <w:p w14:paraId="0B6997A8" w14:textId="5B99745F" w:rsidR="00D95243" w:rsidRDefault="0037195A" w:rsidP="00E232B0">
      <w:pPr>
        <w:pStyle w:val="ListParagraph"/>
        <w:numPr>
          <w:ilvl w:val="0"/>
          <w:numId w:val="1"/>
        </w:numPr>
        <w:rPr>
          <w:rFonts w:ascii="Aptos" w:eastAsia="Aptos" w:hAnsi="Aptos"/>
        </w:rPr>
      </w:pPr>
      <w:r>
        <w:rPr>
          <w:rFonts w:ascii="Aptos" w:eastAsia="Aptos" w:hAnsi="Aptos"/>
        </w:rPr>
        <w:t>Increased funds for Q</w:t>
      </w:r>
      <w:r w:rsidR="00E232B0" w:rsidRPr="00E232B0">
        <w:rPr>
          <w:rFonts w:ascii="Aptos" w:eastAsia="Aptos" w:hAnsi="Aptos"/>
        </w:rPr>
        <w:t xml:space="preserve">uality </w:t>
      </w:r>
      <w:r>
        <w:rPr>
          <w:rFonts w:ascii="Aptos" w:eastAsia="Aptos" w:hAnsi="Aptos"/>
        </w:rPr>
        <w:t>G</w:t>
      </w:r>
      <w:r w:rsidR="00E232B0" w:rsidRPr="00E232B0">
        <w:rPr>
          <w:rFonts w:ascii="Aptos" w:eastAsia="Aptos" w:hAnsi="Aptos"/>
        </w:rPr>
        <w:t>rants</w:t>
      </w:r>
      <w:r>
        <w:rPr>
          <w:rFonts w:ascii="Aptos" w:eastAsia="Aptos" w:hAnsi="Aptos"/>
        </w:rPr>
        <w:t xml:space="preserve">, including funding for a dual language program award. </w:t>
      </w:r>
    </w:p>
    <w:p w14:paraId="2E4E3EDA" w14:textId="75567B31" w:rsidR="00B068E3" w:rsidRDefault="0003513E" w:rsidP="00B068E3">
      <w:pPr>
        <w:pStyle w:val="ListParagraph"/>
        <w:numPr>
          <w:ilvl w:val="0"/>
          <w:numId w:val="1"/>
        </w:numPr>
        <w:rPr>
          <w:rFonts w:ascii="Aptos" w:eastAsia="Aptos" w:hAnsi="Aptos"/>
        </w:rPr>
      </w:pPr>
      <w:r>
        <w:rPr>
          <w:rFonts w:ascii="Aptos" w:eastAsia="Aptos" w:hAnsi="Aptos"/>
        </w:rPr>
        <w:t xml:space="preserve">Direct pay from OCFS to educators </w:t>
      </w:r>
      <w:r w:rsidR="002B6266">
        <w:rPr>
          <w:rFonts w:ascii="Aptos" w:eastAsia="Aptos" w:hAnsi="Aptos"/>
        </w:rPr>
        <w:t xml:space="preserve">caring for children in the parent’s home </w:t>
      </w:r>
      <w:r>
        <w:rPr>
          <w:rFonts w:ascii="Aptos" w:eastAsia="Aptos" w:hAnsi="Aptos"/>
        </w:rPr>
        <w:t>where possible</w:t>
      </w:r>
      <w:r w:rsidR="00B068E3">
        <w:rPr>
          <w:rFonts w:ascii="Aptos" w:eastAsia="Aptos" w:hAnsi="Aptos"/>
        </w:rPr>
        <w:t>.</w:t>
      </w:r>
    </w:p>
    <w:p w14:paraId="302AFE79" w14:textId="7238EE3B" w:rsidR="00B068E3" w:rsidRPr="00B068E3" w:rsidRDefault="00B068E3" w:rsidP="00B068E3">
      <w:pPr>
        <w:pStyle w:val="ListParagraph"/>
        <w:numPr>
          <w:ilvl w:val="0"/>
          <w:numId w:val="1"/>
        </w:numPr>
        <w:rPr>
          <w:rFonts w:ascii="Aptos" w:eastAsia="Aptos" w:hAnsi="Aptos"/>
        </w:rPr>
      </w:pPr>
      <w:r w:rsidRPr="00B068E3">
        <w:rPr>
          <w:rFonts w:asciiTheme="minorHAnsi" w:hAnsiTheme="minorHAnsi"/>
        </w:rPr>
        <w:t>A mentorship program for Legally Exempt Child Care educators</w:t>
      </w:r>
      <w:r>
        <w:rPr>
          <w:rFonts w:asciiTheme="minorHAnsi" w:hAnsiTheme="minorHAnsi"/>
        </w:rPr>
        <w:t>.</w:t>
      </w:r>
    </w:p>
    <w:p w14:paraId="61C50DCC" w14:textId="3F9D089C" w:rsidR="00E232B0" w:rsidRDefault="00E232B0" w:rsidP="00E232B0">
      <w:pPr>
        <w:pStyle w:val="ListParagraph"/>
        <w:numPr>
          <w:ilvl w:val="0"/>
          <w:numId w:val="1"/>
        </w:numPr>
        <w:rPr>
          <w:rFonts w:ascii="Aptos" w:eastAsia="Aptos" w:hAnsi="Aptos"/>
        </w:rPr>
      </w:pPr>
      <w:r>
        <w:rPr>
          <w:rFonts w:ascii="Aptos" w:eastAsia="Aptos" w:hAnsi="Aptos"/>
        </w:rPr>
        <w:t xml:space="preserve">Continued funds for health insurance rebates, vision and dental coverage, and telemedicine benefit to educators and household members. </w:t>
      </w:r>
    </w:p>
    <w:p w14:paraId="57ABD9AB" w14:textId="40F1217E" w:rsidR="00E232B0" w:rsidRPr="0003513E" w:rsidRDefault="0003513E" w:rsidP="0003513E">
      <w:pPr>
        <w:pStyle w:val="ListParagraph"/>
        <w:numPr>
          <w:ilvl w:val="0"/>
          <w:numId w:val="1"/>
        </w:numPr>
        <w:rPr>
          <w:rFonts w:ascii="Aptos" w:eastAsia="Aptos" w:hAnsi="Aptos"/>
        </w:rPr>
      </w:pPr>
      <w:r>
        <w:rPr>
          <w:rFonts w:ascii="Aptos" w:eastAsia="Aptos" w:hAnsi="Aptos"/>
        </w:rPr>
        <w:t xml:space="preserve">Opportunities to better emergency preparedness recourses and procedures </w:t>
      </w:r>
    </w:p>
    <w:p w14:paraId="7410832B" w14:textId="74FA998B" w:rsidR="0096322A" w:rsidRDefault="00E232B0" w:rsidP="0003513E">
      <w:pPr>
        <w:pStyle w:val="ListParagraph"/>
        <w:numPr>
          <w:ilvl w:val="0"/>
          <w:numId w:val="1"/>
        </w:numPr>
        <w:rPr>
          <w:rFonts w:ascii="Aptos" w:eastAsia="Aptos" w:hAnsi="Aptos"/>
        </w:rPr>
      </w:pPr>
      <w:r>
        <w:rPr>
          <w:rFonts w:ascii="Aptos" w:eastAsia="Aptos" w:hAnsi="Aptos"/>
        </w:rPr>
        <w:t xml:space="preserve">An opt-out option to publicly accessible contact information on state website </w:t>
      </w:r>
    </w:p>
    <w:p w14:paraId="7E646C69" w14:textId="77777777" w:rsidR="0003513E" w:rsidRDefault="0003513E" w:rsidP="0003513E">
      <w:pPr>
        <w:rPr>
          <w:rFonts w:ascii="Aptos" w:eastAsia="Aptos" w:hAnsi="Aptos"/>
        </w:rPr>
      </w:pPr>
    </w:p>
    <w:p w14:paraId="0B7CC02C" w14:textId="17646D20" w:rsidR="0003513E" w:rsidRDefault="0003513E" w:rsidP="0003513E">
      <w:pPr>
        <w:rPr>
          <w:rFonts w:ascii="Aptos" w:eastAsia="Aptos" w:hAnsi="Aptos"/>
        </w:rPr>
      </w:pPr>
      <w:r>
        <w:rPr>
          <w:rFonts w:ascii="Aptos" w:eastAsia="Aptos" w:hAnsi="Aptos"/>
        </w:rPr>
        <w:t xml:space="preserve">Since </w:t>
      </w:r>
      <w:r w:rsidR="0053747D">
        <w:rPr>
          <w:rFonts w:ascii="Aptos" w:eastAsia="Aptos" w:hAnsi="Aptos"/>
        </w:rPr>
        <w:t xml:space="preserve">organizing in </w:t>
      </w:r>
      <w:r>
        <w:rPr>
          <w:rFonts w:ascii="Aptos" w:eastAsia="Aptos" w:hAnsi="Aptos"/>
        </w:rPr>
        <w:t>200</w:t>
      </w:r>
      <w:r w:rsidR="0053747D">
        <w:rPr>
          <w:rFonts w:ascii="Aptos" w:eastAsia="Aptos" w:hAnsi="Aptos"/>
        </w:rPr>
        <w:t>7</w:t>
      </w:r>
      <w:r>
        <w:rPr>
          <w:rFonts w:ascii="Aptos" w:eastAsia="Aptos" w:hAnsi="Aptos"/>
        </w:rPr>
        <w:t xml:space="preserve">, we have built a strong union that supports </w:t>
      </w:r>
      <w:proofErr w:type="gramStart"/>
      <w:r>
        <w:rPr>
          <w:rFonts w:ascii="Aptos" w:eastAsia="Aptos" w:hAnsi="Aptos"/>
        </w:rPr>
        <w:t>child care</w:t>
      </w:r>
      <w:proofErr w:type="gramEnd"/>
      <w:r>
        <w:rPr>
          <w:rFonts w:ascii="Aptos" w:eastAsia="Aptos" w:hAnsi="Aptos"/>
        </w:rPr>
        <w:t xml:space="preserve"> educators to deliver early learning and care. We’ve </w:t>
      </w:r>
      <w:proofErr w:type="gramStart"/>
      <w:r>
        <w:rPr>
          <w:rFonts w:ascii="Aptos" w:eastAsia="Aptos" w:hAnsi="Aptos"/>
        </w:rPr>
        <w:t>taken action</w:t>
      </w:r>
      <w:proofErr w:type="gramEnd"/>
      <w:r>
        <w:rPr>
          <w:rFonts w:ascii="Aptos" w:eastAsia="Aptos" w:hAnsi="Aptos"/>
        </w:rPr>
        <w:t xml:space="preserve"> and continue to accomplish goals set by our members at chapter, regional, and statewide levels. </w:t>
      </w:r>
    </w:p>
    <w:p w14:paraId="4DE8F918" w14:textId="0BA5202D" w:rsidR="000C29AC" w:rsidRDefault="000C29AC" w:rsidP="000C29AC">
      <w:pPr>
        <w:rPr>
          <w:rFonts w:ascii="Aptos" w:eastAsia="Aptos" w:hAnsi="Aptos"/>
        </w:rPr>
      </w:pPr>
      <w:r>
        <w:rPr>
          <w:rFonts w:ascii="Aptos" w:eastAsia="Aptos" w:hAnsi="Aptos"/>
        </w:rPr>
        <w:lastRenderedPageBreak/>
        <w:t xml:space="preserve">We have supported and jumpstarted: </w:t>
      </w:r>
    </w:p>
    <w:p w14:paraId="3145906E" w14:textId="75B6C3C6" w:rsidR="00B068E3" w:rsidRDefault="00B068E3" w:rsidP="002C2152">
      <w:pPr>
        <w:pStyle w:val="ListParagraph"/>
        <w:numPr>
          <w:ilvl w:val="0"/>
          <w:numId w:val="2"/>
        </w:numPr>
        <w:rPr>
          <w:rFonts w:ascii="Aptos" w:eastAsia="Aptos" w:hAnsi="Aptos"/>
        </w:rPr>
      </w:pPr>
      <w:r>
        <w:rPr>
          <w:rFonts w:ascii="Aptos" w:eastAsia="Aptos" w:hAnsi="Aptos"/>
        </w:rPr>
        <w:t>20 program closure days for registered and licensed programs, with an optional 2 days that can be used for professional development</w:t>
      </w:r>
    </w:p>
    <w:p w14:paraId="3ADBB462" w14:textId="11C0ECB5" w:rsidR="002C2152" w:rsidRPr="002C2152" w:rsidRDefault="002C2152" w:rsidP="002C2152">
      <w:pPr>
        <w:pStyle w:val="ListParagraph"/>
        <w:numPr>
          <w:ilvl w:val="0"/>
          <w:numId w:val="2"/>
        </w:numPr>
        <w:rPr>
          <w:rFonts w:ascii="Aptos" w:eastAsia="Aptos" w:hAnsi="Aptos"/>
        </w:rPr>
      </w:pPr>
      <w:r>
        <w:rPr>
          <w:rFonts w:ascii="Aptos" w:eastAsia="Aptos" w:hAnsi="Aptos"/>
        </w:rPr>
        <w:t xml:space="preserve">Increasing subsidy rates paid to educators </w:t>
      </w:r>
    </w:p>
    <w:p w14:paraId="60223161" w14:textId="39CAF9BE" w:rsidR="002C2152" w:rsidRDefault="002C2152" w:rsidP="000C29AC">
      <w:pPr>
        <w:pStyle w:val="ListParagraph"/>
        <w:numPr>
          <w:ilvl w:val="0"/>
          <w:numId w:val="2"/>
        </w:numPr>
        <w:rPr>
          <w:rFonts w:ascii="Aptos" w:eastAsia="Aptos" w:hAnsi="Aptos"/>
        </w:rPr>
      </w:pPr>
      <w:r>
        <w:rPr>
          <w:rFonts w:ascii="Aptos" w:eastAsia="Aptos" w:hAnsi="Aptos"/>
        </w:rPr>
        <w:t xml:space="preserve">Expanding childcare facilitated enrollment statewide </w:t>
      </w:r>
    </w:p>
    <w:p w14:paraId="31B60EF6" w14:textId="77777777" w:rsidR="002C2152" w:rsidRPr="000C29AC" w:rsidRDefault="002C2152" w:rsidP="002C2152">
      <w:pPr>
        <w:pStyle w:val="ListParagraph"/>
        <w:numPr>
          <w:ilvl w:val="0"/>
          <w:numId w:val="2"/>
        </w:numPr>
        <w:rPr>
          <w:rFonts w:ascii="Aptos" w:eastAsia="Aptos" w:hAnsi="Aptos"/>
        </w:rPr>
      </w:pPr>
      <w:r>
        <w:rPr>
          <w:rFonts w:ascii="Aptos" w:eastAsia="Aptos" w:hAnsi="Aptos"/>
        </w:rPr>
        <w:t>Comprehensive health benefits &amp; increased professional development opportunities</w:t>
      </w:r>
    </w:p>
    <w:p w14:paraId="3404A837" w14:textId="62924B5C" w:rsidR="002C2152" w:rsidRPr="002C2152" w:rsidRDefault="002C2152" w:rsidP="002C2152">
      <w:pPr>
        <w:pStyle w:val="ListParagraph"/>
        <w:numPr>
          <w:ilvl w:val="0"/>
          <w:numId w:val="2"/>
        </w:numPr>
        <w:rPr>
          <w:rFonts w:ascii="Aptos" w:eastAsia="Aptos" w:hAnsi="Aptos"/>
        </w:rPr>
      </w:pPr>
      <w:r>
        <w:rPr>
          <w:rFonts w:ascii="Aptos" w:eastAsia="Aptos" w:hAnsi="Aptos"/>
        </w:rPr>
        <w:t xml:space="preserve">Paying for a statewide maximum of 80 child absences per year </w:t>
      </w:r>
    </w:p>
    <w:p w14:paraId="73EC2F40" w14:textId="05655669" w:rsidR="000C29AC" w:rsidRDefault="000C29AC" w:rsidP="000C29AC">
      <w:pPr>
        <w:pStyle w:val="ListParagraph"/>
        <w:numPr>
          <w:ilvl w:val="0"/>
          <w:numId w:val="2"/>
        </w:numPr>
        <w:rPr>
          <w:rFonts w:ascii="Aptos" w:eastAsia="Aptos" w:hAnsi="Aptos"/>
        </w:rPr>
      </w:pPr>
      <w:r>
        <w:rPr>
          <w:rFonts w:ascii="Aptos" w:eastAsia="Aptos" w:hAnsi="Aptos"/>
        </w:rPr>
        <w:t xml:space="preserve">Requiring 12-month eligibility determinations for parents </w:t>
      </w:r>
    </w:p>
    <w:p w14:paraId="667FA1B9" w14:textId="396F2177" w:rsidR="000C29AC" w:rsidRDefault="000C29AC" w:rsidP="000C29AC">
      <w:pPr>
        <w:pStyle w:val="ListParagraph"/>
        <w:numPr>
          <w:ilvl w:val="0"/>
          <w:numId w:val="2"/>
        </w:numPr>
        <w:rPr>
          <w:rFonts w:ascii="Aptos" w:eastAsia="Aptos" w:hAnsi="Aptos"/>
        </w:rPr>
      </w:pPr>
      <w:r>
        <w:rPr>
          <w:rFonts w:ascii="Aptos" w:eastAsia="Aptos" w:hAnsi="Aptos"/>
        </w:rPr>
        <w:t xml:space="preserve">Limiting family copayments to 1% statewide </w:t>
      </w:r>
    </w:p>
    <w:p w14:paraId="6C570538" w14:textId="77777777" w:rsidR="00A37EBA" w:rsidRPr="008C71F2" w:rsidRDefault="00A37EBA" w:rsidP="00325CD0">
      <w:pPr>
        <w:pStyle w:val="ListParagraph"/>
        <w:rPr>
          <w:rFonts w:ascii="Aptos" w:eastAsia="Aptos" w:hAnsi="Aptos"/>
        </w:rPr>
      </w:pPr>
    </w:p>
    <w:p w14:paraId="40F50C8E" w14:textId="38BBE065" w:rsidR="000C29AC" w:rsidRDefault="000C29AC" w:rsidP="000C29AC">
      <w:pPr>
        <w:rPr>
          <w:rFonts w:ascii="Aptos" w:eastAsia="Aptos" w:hAnsi="Aptos"/>
          <w:b/>
          <w:bCs/>
        </w:rPr>
      </w:pPr>
      <w:r w:rsidRPr="000C29AC">
        <w:rPr>
          <w:rFonts w:ascii="Aptos" w:eastAsia="Aptos" w:hAnsi="Aptos"/>
          <w:b/>
          <w:bCs/>
        </w:rPr>
        <w:t xml:space="preserve">These only get better in this contract. </w:t>
      </w:r>
    </w:p>
    <w:p w14:paraId="27BA9982" w14:textId="77777777" w:rsidR="00A37EBA" w:rsidRDefault="00A37EBA" w:rsidP="000C29AC">
      <w:pPr>
        <w:rPr>
          <w:rFonts w:ascii="Aptos" w:eastAsia="Aptos" w:hAnsi="Aptos"/>
          <w:b/>
          <w:bCs/>
        </w:rPr>
      </w:pPr>
    </w:p>
    <w:p w14:paraId="56C9E5D7" w14:textId="77777777" w:rsidR="008C71F2" w:rsidRPr="00A37EBA" w:rsidRDefault="000C29AC" w:rsidP="000C29AC">
      <w:pPr>
        <w:rPr>
          <w:rFonts w:asciiTheme="minorHAnsi" w:hAnsiTheme="minorHAnsi"/>
        </w:rPr>
      </w:pPr>
      <w:r w:rsidRPr="00A37EBA">
        <w:rPr>
          <w:rFonts w:asciiTheme="minorHAnsi" w:hAnsiTheme="minorHAnsi"/>
        </w:rPr>
        <w:t xml:space="preserve">Working with CSEA, thousands of </w:t>
      </w:r>
      <w:r w:rsidR="008C71F2" w:rsidRPr="00A37EBA">
        <w:rPr>
          <w:rFonts w:asciiTheme="minorHAnsi" w:hAnsiTheme="minorHAnsi"/>
        </w:rPr>
        <w:t>educators</w:t>
      </w:r>
      <w:r w:rsidRPr="00A37EBA">
        <w:rPr>
          <w:rFonts w:asciiTheme="minorHAnsi" w:hAnsiTheme="minorHAnsi"/>
        </w:rPr>
        <w:t xml:space="preserve"> built this union and accomplished so much, in part, because we had sufficient money to pay for the cost of running a statewide organization.  </w:t>
      </w:r>
    </w:p>
    <w:p w14:paraId="686F4A91" w14:textId="3CFBDDED" w:rsidR="000C29AC" w:rsidRPr="00A37EBA" w:rsidRDefault="000C29AC" w:rsidP="000C29AC">
      <w:pPr>
        <w:rPr>
          <w:rFonts w:asciiTheme="minorHAnsi" w:hAnsiTheme="minorHAnsi"/>
        </w:rPr>
      </w:pPr>
      <w:r w:rsidRPr="00A37EBA">
        <w:rPr>
          <w:rFonts w:asciiTheme="minorHAnsi" w:hAnsiTheme="minorHAnsi"/>
        </w:rPr>
        <w:t xml:space="preserve">Union dues pay for the CSEA Child Care Resource Center, conference calls, mailings, lobbying, legal assistance, member trainings and meetings. Dues are 2% of subsidy reimbursements, up to a cap. Dues are a fully </w:t>
      </w:r>
      <w:r w:rsidR="008C71F2" w:rsidRPr="00A37EBA">
        <w:rPr>
          <w:rFonts w:asciiTheme="minorHAnsi" w:hAnsiTheme="minorHAnsi"/>
        </w:rPr>
        <w:t>tax-deductible</w:t>
      </w:r>
      <w:r w:rsidRPr="00A37EBA">
        <w:rPr>
          <w:rFonts w:asciiTheme="minorHAnsi" w:hAnsiTheme="minorHAnsi"/>
        </w:rPr>
        <w:t xml:space="preserve"> business expense. When you join and pay dues, you enjoy all the rights and privileges of union membership: </w:t>
      </w:r>
      <w:r w:rsidRPr="00A37EBA">
        <w:rPr>
          <w:rFonts w:asciiTheme="minorHAnsi" w:hAnsiTheme="minorHAnsi"/>
          <w:b/>
          <w:bCs/>
        </w:rPr>
        <w:t>voting on agreements</w:t>
      </w:r>
      <w:r w:rsidRPr="00A37EBA">
        <w:rPr>
          <w:rFonts w:asciiTheme="minorHAnsi" w:hAnsiTheme="minorHAnsi"/>
        </w:rPr>
        <w:t xml:space="preserve">; access to member-only business liability, homeowner and disability insurance; discounts and programs; voting and running for union office; and participating in chapter, regional and statewide meetings, actions and trainings. </w:t>
      </w:r>
    </w:p>
    <w:p w14:paraId="17FB2F24" w14:textId="77777777" w:rsidR="000C29AC" w:rsidRPr="00A37EBA" w:rsidRDefault="000C29AC" w:rsidP="000C29AC">
      <w:pPr>
        <w:rPr>
          <w:rFonts w:asciiTheme="minorHAnsi" w:hAnsiTheme="minorHAnsi"/>
        </w:rPr>
      </w:pPr>
    </w:p>
    <w:p w14:paraId="59AC419C" w14:textId="720CD39D" w:rsidR="000C29AC" w:rsidRPr="00A37EBA" w:rsidRDefault="000C29AC" w:rsidP="000C29AC">
      <w:pPr>
        <w:rPr>
          <w:rFonts w:asciiTheme="minorHAnsi" w:hAnsiTheme="minorHAnsi"/>
        </w:rPr>
      </w:pPr>
      <w:r w:rsidRPr="00A37EBA">
        <w:rPr>
          <w:rFonts w:asciiTheme="minorHAnsi" w:hAnsiTheme="minorHAnsi"/>
        </w:rPr>
        <w:t>CSEA/</w:t>
      </w:r>
      <w:proofErr w:type="gramStart"/>
      <w:r w:rsidRPr="00A37EBA">
        <w:rPr>
          <w:rFonts w:asciiTheme="minorHAnsi" w:hAnsiTheme="minorHAnsi"/>
        </w:rPr>
        <w:t>VOICE  gives</w:t>
      </w:r>
      <w:proofErr w:type="gramEnd"/>
      <w:r w:rsidRPr="00A37EBA">
        <w:rPr>
          <w:rFonts w:asciiTheme="minorHAnsi" w:hAnsiTheme="minorHAnsi"/>
        </w:rPr>
        <w:t xml:space="preserve"> home-based </w:t>
      </w:r>
      <w:proofErr w:type="gramStart"/>
      <w:r w:rsidRPr="00A37EBA">
        <w:rPr>
          <w:rFonts w:asciiTheme="minorHAnsi" w:hAnsiTheme="minorHAnsi"/>
        </w:rPr>
        <w:t>child care</w:t>
      </w:r>
      <w:proofErr w:type="gramEnd"/>
      <w:r w:rsidRPr="00A37EBA">
        <w:rPr>
          <w:rFonts w:asciiTheme="minorHAnsi" w:hAnsiTheme="minorHAnsi"/>
        </w:rPr>
        <w:t xml:space="preserve"> </w:t>
      </w:r>
      <w:r w:rsidR="008C71F2" w:rsidRPr="00A37EBA">
        <w:rPr>
          <w:rFonts w:asciiTheme="minorHAnsi" w:hAnsiTheme="minorHAnsi"/>
        </w:rPr>
        <w:t>educators</w:t>
      </w:r>
      <w:r w:rsidRPr="00A37EBA">
        <w:rPr>
          <w:rFonts w:asciiTheme="minorHAnsi" w:hAnsiTheme="minorHAnsi"/>
        </w:rPr>
        <w:t xml:space="preserve"> power and resources they never had before to safeguard family </w:t>
      </w:r>
      <w:proofErr w:type="gramStart"/>
      <w:r w:rsidRPr="00A37EBA">
        <w:rPr>
          <w:rFonts w:asciiTheme="minorHAnsi" w:hAnsiTheme="minorHAnsi"/>
        </w:rPr>
        <w:t>child care</w:t>
      </w:r>
      <w:proofErr w:type="gramEnd"/>
      <w:r w:rsidRPr="00A37EBA">
        <w:rPr>
          <w:rFonts w:asciiTheme="minorHAnsi" w:hAnsiTheme="minorHAnsi"/>
        </w:rPr>
        <w:t xml:space="preserve"> and sustain their businesses. With a strong membership base, our union will continue to negotiate and deliver support and services to </w:t>
      </w:r>
      <w:r w:rsidR="008C71F2" w:rsidRPr="00A37EBA">
        <w:rPr>
          <w:rFonts w:asciiTheme="minorHAnsi" w:hAnsiTheme="minorHAnsi"/>
        </w:rPr>
        <w:t>educators</w:t>
      </w:r>
      <w:r w:rsidRPr="00A37EBA">
        <w:rPr>
          <w:rFonts w:asciiTheme="minorHAnsi" w:hAnsiTheme="minorHAnsi"/>
        </w:rPr>
        <w:t xml:space="preserve"> across New York. </w:t>
      </w:r>
    </w:p>
    <w:p w14:paraId="7677C088" w14:textId="77777777" w:rsidR="000C29AC" w:rsidRPr="00A37EBA" w:rsidRDefault="000C29AC" w:rsidP="000C29AC">
      <w:pPr>
        <w:rPr>
          <w:rFonts w:asciiTheme="minorHAnsi" w:hAnsiTheme="minorHAnsi"/>
        </w:rPr>
      </w:pPr>
    </w:p>
    <w:p w14:paraId="42257735" w14:textId="0ABA450C" w:rsidR="008C71F2" w:rsidRPr="00A37EBA" w:rsidRDefault="000C29AC" w:rsidP="000C29AC">
      <w:pPr>
        <w:rPr>
          <w:rFonts w:asciiTheme="minorHAnsi" w:hAnsiTheme="minorHAnsi"/>
          <w:b/>
          <w:bCs/>
          <w:i/>
          <w:iCs/>
          <w:u w:val="single"/>
        </w:rPr>
      </w:pPr>
      <w:r w:rsidRPr="00A37EBA">
        <w:rPr>
          <w:rFonts w:asciiTheme="minorHAnsi" w:hAnsiTheme="minorHAnsi"/>
          <w:b/>
          <w:bCs/>
          <w:i/>
          <w:iCs/>
          <w:u w:val="single"/>
        </w:rPr>
        <w:t>Only CSEA/VOICE members in good standing may vote on this Agreement. We will be voting using Election Buddy. We will send</w:t>
      </w:r>
      <w:r w:rsidR="008C71F2" w:rsidRPr="00A37EBA">
        <w:rPr>
          <w:rFonts w:asciiTheme="minorHAnsi" w:hAnsiTheme="minorHAnsi"/>
          <w:b/>
          <w:bCs/>
          <w:i/>
          <w:iCs/>
          <w:u w:val="single"/>
        </w:rPr>
        <w:t xml:space="preserve"> you</w:t>
      </w:r>
      <w:r w:rsidRPr="00A37EBA">
        <w:rPr>
          <w:rFonts w:asciiTheme="minorHAnsi" w:hAnsiTheme="minorHAnsi"/>
          <w:b/>
          <w:bCs/>
          <w:i/>
          <w:iCs/>
          <w:u w:val="single"/>
        </w:rPr>
        <w:t xml:space="preserve"> links and directions on how to vote via email. </w:t>
      </w:r>
    </w:p>
    <w:p w14:paraId="6E888713" w14:textId="2012C148" w:rsidR="000C29AC" w:rsidRPr="00A37EBA" w:rsidRDefault="000C29AC" w:rsidP="000C29AC">
      <w:pPr>
        <w:rPr>
          <w:rFonts w:asciiTheme="minorHAnsi" w:hAnsiTheme="minorHAnsi"/>
        </w:rPr>
      </w:pPr>
      <w:r w:rsidRPr="00A37EBA">
        <w:rPr>
          <w:rFonts w:asciiTheme="minorHAnsi" w:hAnsiTheme="minorHAnsi"/>
        </w:rPr>
        <w:t xml:space="preserve">For </w:t>
      </w:r>
      <w:r w:rsidR="008C71F2" w:rsidRPr="00A37EBA">
        <w:rPr>
          <w:rFonts w:asciiTheme="minorHAnsi" w:hAnsiTheme="minorHAnsi"/>
        </w:rPr>
        <w:t xml:space="preserve">more information on this agreement, </w:t>
      </w:r>
      <w:r w:rsidRPr="00A37EBA">
        <w:rPr>
          <w:rFonts w:asciiTheme="minorHAnsi" w:hAnsiTheme="minorHAnsi"/>
        </w:rPr>
        <w:t xml:space="preserve">visit our website at </w:t>
      </w:r>
      <w:hyperlink r:id="rId8" w:history="1">
        <w:r w:rsidR="008C71F2" w:rsidRPr="00A37EBA">
          <w:rPr>
            <w:rStyle w:val="Hyperlink"/>
            <w:rFonts w:asciiTheme="minorHAnsi" w:hAnsiTheme="minorHAnsi"/>
          </w:rPr>
          <w:t>https://voicecsea.org/our-contract/</w:t>
        </w:r>
      </w:hyperlink>
      <w:r w:rsidR="008C71F2" w:rsidRPr="00A37EBA">
        <w:rPr>
          <w:rFonts w:asciiTheme="minorHAnsi" w:hAnsiTheme="minorHAnsi"/>
        </w:rPr>
        <w:t xml:space="preserve"> </w:t>
      </w:r>
      <w:bookmarkStart w:id="0" w:name="_Hlk106115915"/>
    </w:p>
    <w:bookmarkEnd w:id="0"/>
    <w:p w14:paraId="06B2CE9B" w14:textId="0700B02C" w:rsidR="000C29AC" w:rsidRPr="00A37EBA" w:rsidRDefault="000C29AC" w:rsidP="000C29AC">
      <w:pPr>
        <w:rPr>
          <w:rFonts w:asciiTheme="minorHAnsi" w:hAnsiTheme="minorHAnsi"/>
        </w:rPr>
      </w:pPr>
      <w:r w:rsidRPr="00A37EBA">
        <w:rPr>
          <w:rFonts w:asciiTheme="minorHAnsi" w:hAnsiTheme="minorHAnsi"/>
        </w:rPr>
        <w:t>For more information</w:t>
      </w:r>
      <w:r w:rsidR="008C71F2" w:rsidRPr="00A37EBA">
        <w:rPr>
          <w:rFonts w:asciiTheme="minorHAnsi" w:hAnsiTheme="minorHAnsi"/>
        </w:rPr>
        <w:t xml:space="preserve"> about </w:t>
      </w:r>
      <w:r w:rsidR="00713D15">
        <w:rPr>
          <w:rFonts w:asciiTheme="minorHAnsi" w:hAnsiTheme="minorHAnsi"/>
        </w:rPr>
        <w:t>CSEA/</w:t>
      </w:r>
      <w:r w:rsidR="008C71F2" w:rsidRPr="00A37EBA">
        <w:rPr>
          <w:rFonts w:asciiTheme="minorHAnsi" w:hAnsiTheme="minorHAnsi"/>
        </w:rPr>
        <w:t>VOICE</w:t>
      </w:r>
      <w:r w:rsidRPr="00A37EBA">
        <w:rPr>
          <w:rFonts w:asciiTheme="minorHAnsi" w:hAnsiTheme="minorHAnsi"/>
        </w:rPr>
        <w:t xml:space="preserve">, call the CSEA/VOICE Child Care Resource Center toll free at (877)483-2732 or email </w:t>
      </w:r>
      <w:hyperlink r:id="rId9" w:history="1">
        <w:r w:rsidRPr="00A37EBA">
          <w:rPr>
            <w:rStyle w:val="Hyperlink"/>
            <w:rFonts w:asciiTheme="minorHAnsi" w:hAnsiTheme="minorHAnsi"/>
          </w:rPr>
          <w:t>voice@cseainc.org</w:t>
        </w:r>
      </w:hyperlink>
      <w:r w:rsidRPr="00A37EBA">
        <w:rPr>
          <w:rFonts w:asciiTheme="minorHAnsi" w:hAnsiTheme="minorHAnsi"/>
        </w:rPr>
        <w:t xml:space="preserve"> .  </w:t>
      </w:r>
    </w:p>
    <w:p w14:paraId="14ACB69A" w14:textId="77777777" w:rsidR="000C29AC" w:rsidRPr="00A37EBA" w:rsidRDefault="000C29AC" w:rsidP="000C29AC">
      <w:pPr>
        <w:rPr>
          <w:rFonts w:asciiTheme="minorHAnsi" w:hAnsiTheme="minorHAnsi"/>
        </w:rPr>
      </w:pPr>
    </w:p>
    <w:p w14:paraId="30F70D43" w14:textId="0B5CADD5" w:rsidR="000C29AC" w:rsidRPr="00A37EBA" w:rsidRDefault="000C29AC" w:rsidP="000C29AC">
      <w:pPr>
        <w:rPr>
          <w:rFonts w:asciiTheme="minorHAnsi" w:hAnsiTheme="minorHAnsi"/>
        </w:rPr>
      </w:pPr>
      <w:r w:rsidRPr="00A37EBA">
        <w:rPr>
          <w:rFonts w:asciiTheme="minorHAnsi" w:hAnsiTheme="minorHAnsi"/>
        </w:rPr>
        <w:t>In Solidarity,</w:t>
      </w:r>
      <w:r w:rsidRPr="00A37EBA">
        <w:rPr>
          <w:rFonts w:asciiTheme="minorHAnsi" w:hAnsiTheme="minorHAnsi"/>
        </w:rPr>
        <w:br/>
        <w:t>The CSEA/VOICE Local 100A Negotiati</w:t>
      </w:r>
      <w:r w:rsidR="00713D15">
        <w:rPr>
          <w:rFonts w:asciiTheme="minorHAnsi" w:hAnsiTheme="minorHAnsi"/>
        </w:rPr>
        <w:t>ons</w:t>
      </w:r>
      <w:r w:rsidRPr="00A37EBA">
        <w:rPr>
          <w:rFonts w:asciiTheme="minorHAnsi" w:hAnsiTheme="minorHAnsi"/>
        </w:rPr>
        <w:t xml:space="preserve"> Team</w:t>
      </w:r>
    </w:p>
    <w:p w14:paraId="1B8C1787" w14:textId="77777777" w:rsidR="000C29AC" w:rsidRPr="00A37EBA" w:rsidRDefault="000C29AC" w:rsidP="000C29AC">
      <w:pPr>
        <w:rPr>
          <w:rFonts w:asciiTheme="minorHAnsi" w:eastAsia="Aptos" w:hAnsiTheme="minorHAnsi"/>
          <w:b/>
          <w:bCs/>
        </w:rPr>
      </w:pPr>
    </w:p>
    <w:p w14:paraId="486E8190" w14:textId="77777777" w:rsidR="006025CC" w:rsidRDefault="006025CC" w:rsidP="00966421">
      <w:pPr>
        <w:pStyle w:val="NormalWeb"/>
      </w:pPr>
    </w:p>
    <w:p w14:paraId="25F8EDDB" w14:textId="77777777" w:rsidR="00966421" w:rsidRPr="000C29AC" w:rsidRDefault="00966421" w:rsidP="000C29AC">
      <w:pPr>
        <w:rPr>
          <w:rFonts w:ascii="Aptos" w:eastAsia="Aptos" w:hAnsi="Aptos"/>
          <w:b/>
          <w:bCs/>
        </w:rPr>
      </w:pPr>
    </w:p>
    <w:sectPr w:rsidR="00966421" w:rsidRPr="000C29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43249"/>
    <w:multiLevelType w:val="multilevel"/>
    <w:tmpl w:val="9EF47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D251B"/>
    <w:multiLevelType w:val="multilevel"/>
    <w:tmpl w:val="7FE6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43516"/>
    <w:multiLevelType w:val="hybridMultilevel"/>
    <w:tmpl w:val="75FA9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64F52"/>
    <w:multiLevelType w:val="multilevel"/>
    <w:tmpl w:val="7620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EF6972"/>
    <w:multiLevelType w:val="hybridMultilevel"/>
    <w:tmpl w:val="21F29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198541">
    <w:abstractNumId w:val="2"/>
  </w:num>
  <w:num w:numId="2" w16cid:durableId="2072650625">
    <w:abstractNumId w:val="4"/>
  </w:num>
  <w:num w:numId="3" w16cid:durableId="773013228">
    <w:abstractNumId w:val="1"/>
  </w:num>
  <w:num w:numId="4" w16cid:durableId="399791779">
    <w:abstractNumId w:val="3"/>
  </w:num>
  <w:num w:numId="5" w16cid:durableId="10796425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6EC"/>
    <w:rsid w:val="0003513E"/>
    <w:rsid w:val="00053D36"/>
    <w:rsid w:val="000C29AC"/>
    <w:rsid w:val="00157F82"/>
    <w:rsid w:val="002B6266"/>
    <w:rsid w:val="002C2152"/>
    <w:rsid w:val="002F4D29"/>
    <w:rsid w:val="00325CD0"/>
    <w:rsid w:val="0036595E"/>
    <w:rsid w:val="0037195A"/>
    <w:rsid w:val="0038128F"/>
    <w:rsid w:val="003A522B"/>
    <w:rsid w:val="00497EDC"/>
    <w:rsid w:val="0053747D"/>
    <w:rsid w:val="00545E9C"/>
    <w:rsid w:val="005804D3"/>
    <w:rsid w:val="006025CC"/>
    <w:rsid w:val="0062373A"/>
    <w:rsid w:val="00673E91"/>
    <w:rsid w:val="00700816"/>
    <w:rsid w:val="00713D15"/>
    <w:rsid w:val="0074228E"/>
    <w:rsid w:val="00745B44"/>
    <w:rsid w:val="00847B50"/>
    <w:rsid w:val="008C71F2"/>
    <w:rsid w:val="0096322A"/>
    <w:rsid w:val="00966421"/>
    <w:rsid w:val="009A3BB5"/>
    <w:rsid w:val="009A68AD"/>
    <w:rsid w:val="00A37EBA"/>
    <w:rsid w:val="00A737E6"/>
    <w:rsid w:val="00B068E3"/>
    <w:rsid w:val="00B756EC"/>
    <w:rsid w:val="00CB1DE3"/>
    <w:rsid w:val="00D95243"/>
    <w:rsid w:val="00DC0335"/>
    <w:rsid w:val="00E16B58"/>
    <w:rsid w:val="00E232B0"/>
    <w:rsid w:val="00F1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524CF"/>
  <w15:chartTrackingRefBased/>
  <w15:docId w15:val="{FB1ED120-B58D-2E44-B14C-C34E0A79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42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6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6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6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6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6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6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6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6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6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6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6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6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6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6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6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6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6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6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6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6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6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6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6E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5E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E9C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3513E"/>
  </w:style>
  <w:style w:type="character" w:customStyle="1" w:styleId="eop">
    <w:name w:val="eop"/>
    <w:basedOn w:val="DefaultParagraphFont"/>
    <w:rsid w:val="0003513E"/>
  </w:style>
  <w:style w:type="character" w:styleId="Strong">
    <w:name w:val="Strong"/>
    <w:basedOn w:val="DefaultParagraphFont"/>
    <w:uiPriority w:val="22"/>
    <w:qFormat/>
    <w:rsid w:val="0096642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642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664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icecsea.org/our-contrac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oicecse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ice@cseainc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oice@cseain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613</Words>
  <Characters>3384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Whitbeck</dc:creator>
  <cp:keywords/>
  <dc:description/>
  <cp:lastModifiedBy>Alexandra Whitbeck</cp:lastModifiedBy>
  <cp:revision>11</cp:revision>
  <cp:lastPrinted>2026-10-20T15:17:00Z</cp:lastPrinted>
  <dcterms:created xsi:type="dcterms:W3CDTF">2026-10-22T15:30:00Z</dcterms:created>
  <dcterms:modified xsi:type="dcterms:W3CDTF">2026-10-29T17:43:00Z</dcterms:modified>
</cp:coreProperties>
</file>